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5D" w:rsidRDefault="00915DD9">
      <w:pPr>
        <w:spacing w:line="360" w:lineRule="auto"/>
        <w:jc w:val="center"/>
        <w:rPr>
          <w:rFonts w:ascii="新宋体" w:eastAsia="新宋体" w:hAnsi="新宋体" w:cs="新宋体"/>
          <w:b/>
          <w:sz w:val="32"/>
          <w:szCs w:val="32"/>
        </w:rPr>
      </w:pPr>
      <w:r>
        <w:rPr>
          <w:rFonts w:ascii="新宋体" w:eastAsia="新宋体" w:hAnsi="新宋体" w:cs="新宋体" w:hint="eastAsia"/>
          <w:b/>
          <w:sz w:val="32"/>
          <w:szCs w:val="32"/>
        </w:rPr>
        <w:t>2019学年第二</w:t>
      </w:r>
      <w:r w:rsidR="00457BF0">
        <w:rPr>
          <w:rFonts w:ascii="新宋体" w:eastAsia="新宋体" w:hAnsi="新宋体" w:cs="新宋体" w:hint="eastAsia"/>
          <w:b/>
          <w:sz w:val="32"/>
          <w:szCs w:val="32"/>
        </w:rPr>
        <w:t>学期校本课程计划</w:t>
      </w:r>
    </w:p>
    <w:p w:rsidR="00894A5D" w:rsidRDefault="00894A5D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</w:p>
    <w:p w:rsidR="008B5957" w:rsidRPr="005D4B51" w:rsidRDefault="00457BF0" w:rsidP="005D4B51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b/>
          <w:bCs/>
          <w:sz w:val="24"/>
          <w:szCs w:val="24"/>
        </w:rPr>
      </w:pPr>
      <w:r w:rsidRPr="005D4B51">
        <w:rPr>
          <w:rFonts w:ascii="宋体" w:eastAsia="宋体" w:hAnsi="宋体" w:cs="宋体" w:hint="eastAsia"/>
          <w:b/>
          <w:bCs/>
          <w:sz w:val="24"/>
          <w:szCs w:val="24"/>
        </w:rPr>
        <w:t xml:space="preserve">课程名称： </w:t>
      </w:r>
      <w:r w:rsidRPr="005D4B51">
        <w:rPr>
          <w:rFonts w:ascii="宋体" w:eastAsia="宋体" w:hAnsi="宋体" w:cs="宋体" w:hint="eastAsia"/>
          <w:bCs/>
          <w:sz w:val="24"/>
          <w:szCs w:val="24"/>
        </w:rPr>
        <w:t>阅读指导课程</w:t>
      </w:r>
    </w:p>
    <w:p w:rsidR="00AA518A" w:rsidRPr="005D4B51" w:rsidRDefault="00AA518A" w:rsidP="00AA518A">
      <w:pPr>
        <w:pStyle w:val="ListParagraph1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b/>
          <w:bCs/>
          <w:sz w:val="24"/>
          <w:szCs w:val="24"/>
        </w:rPr>
      </w:pPr>
      <w:r w:rsidRPr="005D4B51">
        <w:rPr>
          <w:rFonts w:ascii="宋体" w:hAnsi="宋体" w:cs="宋体" w:hint="eastAsia"/>
          <w:b/>
          <w:bCs/>
          <w:sz w:val="24"/>
          <w:szCs w:val="24"/>
        </w:rPr>
        <w:t xml:space="preserve">开设项目及内容： </w:t>
      </w:r>
    </w:p>
    <w:p w:rsidR="00FF76E5" w:rsidRPr="005D4B51" w:rsidRDefault="00AA518A" w:rsidP="005D4B51">
      <w:pPr>
        <w:pStyle w:val="a6"/>
        <w:spacing w:line="360" w:lineRule="auto"/>
        <w:ind w:left="72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校本课程开设</w:t>
      </w:r>
      <w:r w:rsidR="00816E44">
        <w:rPr>
          <w:rFonts w:ascii="宋体" w:hAnsi="宋体" w:cs="宋体" w:hint="eastAsia"/>
          <w:bCs/>
          <w:sz w:val="24"/>
          <w:szCs w:val="24"/>
        </w:rPr>
        <w:t>的</w:t>
      </w:r>
      <w:r>
        <w:rPr>
          <w:rFonts w:ascii="宋体" w:hAnsi="宋体" w:cs="宋体" w:hint="eastAsia"/>
          <w:bCs/>
          <w:sz w:val="24"/>
          <w:szCs w:val="24"/>
        </w:rPr>
        <w:t>项目有多种多样，有征文比赛，演讲比赛，诗歌朗诵比赛，最美图书馆比赛，书法比赛，艺术摄影，</w:t>
      </w:r>
      <w:r w:rsidR="005D4B51">
        <w:rPr>
          <w:rFonts w:ascii="宋体" w:hAnsi="宋体" w:cs="宋体" w:hint="eastAsia"/>
          <w:bCs/>
          <w:sz w:val="24"/>
          <w:szCs w:val="24"/>
        </w:rPr>
        <w:t>好书推荐，</w:t>
      </w:r>
      <w:r>
        <w:rPr>
          <w:rFonts w:ascii="宋体" w:hAnsi="宋体" w:cs="宋体" w:hint="eastAsia"/>
          <w:bCs/>
          <w:sz w:val="24"/>
          <w:szCs w:val="24"/>
        </w:rPr>
        <w:t>剪纸等</w:t>
      </w:r>
      <w:r w:rsidR="005D4B51">
        <w:rPr>
          <w:rFonts w:ascii="宋体" w:hAnsi="宋体" w:cs="宋体" w:hint="eastAsia"/>
          <w:bCs/>
          <w:sz w:val="24"/>
          <w:szCs w:val="24"/>
        </w:rPr>
        <w:t>一系列项目</w:t>
      </w:r>
      <w:r>
        <w:rPr>
          <w:rFonts w:ascii="宋体" w:hAnsi="宋体" w:cs="宋体" w:hint="eastAsia"/>
          <w:bCs/>
          <w:sz w:val="24"/>
          <w:szCs w:val="24"/>
        </w:rPr>
        <w:t>。每次活动前</w:t>
      </w:r>
      <w:r w:rsidR="005D4B51">
        <w:rPr>
          <w:rFonts w:ascii="宋体" w:hAnsi="宋体" w:cs="宋体" w:hint="eastAsia"/>
          <w:bCs/>
          <w:sz w:val="24"/>
          <w:szCs w:val="24"/>
        </w:rPr>
        <w:t>学校阅读指导小组制定</w:t>
      </w:r>
      <w:r w:rsidRPr="00AA518A">
        <w:rPr>
          <w:rFonts w:ascii="宋体" w:hAnsi="宋体" w:cs="宋体" w:hint="eastAsia"/>
          <w:bCs/>
          <w:sz w:val="24"/>
          <w:szCs w:val="24"/>
        </w:rPr>
        <w:t>读书活动计划，并利用校广播，</w:t>
      </w:r>
      <w:proofErr w:type="gramStart"/>
      <w:r w:rsidRPr="00AA518A">
        <w:rPr>
          <w:rFonts w:ascii="宋体" w:hAnsi="宋体" w:cs="宋体" w:hint="eastAsia"/>
          <w:bCs/>
          <w:sz w:val="24"/>
          <w:szCs w:val="24"/>
        </w:rPr>
        <w:t>校微信平台</w:t>
      </w:r>
      <w:proofErr w:type="gramEnd"/>
      <w:r w:rsidRPr="00AA518A">
        <w:rPr>
          <w:rFonts w:ascii="宋体" w:hAnsi="宋体" w:cs="宋体" w:hint="eastAsia"/>
          <w:bCs/>
          <w:sz w:val="24"/>
          <w:szCs w:val="24"/>
        </w:rPr>
        <w:t>，校升旗仪式，校班会课和家长</w:t>
      </w:r>
      <w:proofErr w:type="gramStart"/>
      <w:r w:rsidRPr="00AA518A">
        <w:rPr>
          <w:rFonts w:ascii="宋体" w:hAnsi="宋体" w:cs="宋体" w:hint="eastAsia"/>
          <w:bCs/>
          <w:sz w:val="24"/>
          <w:szCs w:val="24"/>
        </w:rPr>
        <w:t>微信群</w:t>
      </w:r>
      <w:proofErr w:type="gramEnd"/>
      <w:r w:rsidRPr="00AA518A">
        <w:rPr>
          <w:rFonts w:ascii="宋体" w:hAnsi="宋体" w:cs="宋体" w:hint="eastAsia"/>
          <w:bCs/>
          <w:sz w:val="24"/>
          <w:szCs w:val="24"/>
        </w:rPr>
        <w:t>等对全校师生进行读书活动宣传动员。指导老师在课内课外见缝插针地对学生的征文，演讲，朗诵等系列读书活动项目做定期指导和培训，鼓励学生之间经常进行交流学习</w:t>
      </w:r>
      <w:bookmarkStart w:id="0" w:name="_GoBack"/>
      <w:bookmarkEnd w:id="0"/>
      <w:r w:rsidR="005D4B51">
        <w:rPr>
          <w:rFonts w:ascii="宋体" w:hAnsi="宋体" w:cs="宋体" w:hint="eastAsia"/>
          <w:bCs/>
          <w:sz w:val="24"/>
          <w:szCs w:val="24"/>
        </w:rPr>
        <w:t>，</w:t>
      </w:r>
      <w:r w:rsidR="00FF76E5">
        <w:rPr>
          <w:rFonts w:ascii="宋体" w:eastAsia="宋体" w:hAnsi="宋体" w:cs="宋体" w:hint="eastAsia"/>
          <w:bCs/>
          <w:kern w:val="0"/>
          <w:sz w:val="24"/>
          <w:szCs w:val="24"/>
        </w:rPr>
        <w:t>提高学生的阅读兴趣，充分发挥图书馆的育人功能</w:t>
      </w:r>
      <w:r w:rsidR="005D4B51">
        <w:rPr>
          <w:rFonts w:ascii="宋体" w:eastAsia="宋体" w:hAnsi="宋体" w:cs="宋体" w:hint="eastAsia"/>
          <w:bCs/>
          <w:kern w:val="0"/>
          <w:sz w:val="24"/>
          <w:szCs w:val="24"/>
        </w:rPr>
        <w:t>，全面提升学生的综合素质，构建书香校园，促进学校的文化建设，使</w:t>
      </w:r>
      <w:r w:rsidR="00FF76E5">
        <w:rPr>
          <w:rFonts w:ascii="宋体" w:eastAsia="宋体" w:hAnsi="宋体" w:cs="宋体" w:hint="eastAsia"/>
          <w:bCs/>
          <w:kern w:val="0"/>
          <w:sz w:val="24"/>
          <w:szCs w:val="24"/>
        </w:rPr>
        <w:t>我校图书馆建成深受师生喜欢的阅读场所。</w:t>
      </w:r>
    </w:p>
    <w:p w:rsidR="008B5957" w:rsidRPr="005D4B51" w:rsidRDefault="005D4B51" w:rsidP="00AA518A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课程</w:t>
      </w:r>
      <w:r w:rsidR="00457BF0" w:rsidRPr="005D4B51">
        <w:rPr>
          <w:rFonts w:ascii="宋体" w:eastAsia="宋体" w:hAnsi="宋体" w:cs="宋体" w:hint="eastAsia"/>
          <w:b/>
          <w:bCs/>
          <w:sz w:val="24"/>
          <w:szCs w:val="24"/>
        </w:rPr>
        <w:t>思想：</w:t>
      </w:r>
    </w:p>
    <w:p w:rsidR="008B5957" w:rsidRPr="005D4B51" w:rsidRDefault="00457BF0" w:rsidP="005D4B51">
      <w:pPr>
        <w:pStyle w:val="a6"/>
        <w:spacing w:line="360" w:lineRule="auto"/>
        <w:ind w:left="720" w:firstLineChars="0" w:firstLine="480"/>
        <w:rPr>
          <w:rFonts w:ascii="宋体" w:eastAsia="宋体" w:hAnsi="宋体" w:cs="宋体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  <w:shd w:val="clear" w:color="auto" w:fill="FFFFFF"/>
        </w:rPr>
        <w:t>我校开设阅读指导课程建设遵循“加强实践、注重应用、增强素质、培养能力”的原则，建设科学规范的管理机制为先导，读书指导课程内容和教材建设为核心，现代教育技术为手段，教材和网络教育资源建设为依托，提高教学效果和人才培养质量为目的，有计划、有目标、分阶段、分层次地在全校</w:t>
      </w:r>
      <w:r w:rsidR="00816E44">
        <w:rPr>
          <w:rFonts w:ascii="宋体" w:eastAsia="宋体" w:hAnsi="宋体" w:cs="宋体" w:hint="eastAsia"/>
          <w:bCs/>
          <w:color w:val="000000" w:themeColor="text1"/>
          <w:sz w:val="24"/>
          <w:szCs w:val="24"/>
          <w:shd w:val="clear" w:color="auto" w:fill="FFFFFF"/>
        </w:rPr>
        <w:t>开展阅读指导建设工作，构建“教学目标明确、教学理念先进、学生综合素质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  <w:shd w:val="clear" w:color="auto" w:fill="FFFFFF"/>
        </w:rPr>
        <w:t>一流”的课程教学体系。</w:t>
      </w:r>
    </w:p>
    <w:p w:rsidR="00894A5D" w:rsidRPr="005D4B51" w:rsidRDefault="00FF76E5">
      <w:pPr>
        <w:pStyle w:val="a6"/>
        <w:spacing w:line="360" w:lineRule="auto"/>
        <w:ind w:firstLineChars="0" w:firstLine="0"/>
        <w:rPr>
          <w:rFonts w:ascii="宋体" w:eastAsia="宋体" w:hAnsi="宋体" w:cs="宋体"/>
          <w:b/>
          <w:bCs/>
          <w:sz w:val="24"/>
          <w:szCs w:val="24"/>
        </w:rPr>
      </w:pPr>
      <w:r w:rsidRPr="005D4B51">
        <w:rPr>
          <w:rFonts w:ascii="宋体" w:eastAsia="宋体" w:hAnsi="宋体" w:cs="宋体" w:hint="eastAsia"/>
          <w:b/>
          <w:bCs/>
          <w:sz w:val="24"/>
          <w:szCs w:val="24"/>
        </w:rPr>
        <w:t>四</w:t>
      </w:r>
      <w:r w:rsidR="005D4B51">
        <w:rPr>
          <w:rFonts w:ascii="宋体" w:eastAsia="宋体" w:hAnsi="宋体" w:cs="宋体" w:hint="eastAsia"/>
          <w:b/>
          <w:bCs/>
          <w:sz w:val="24"/>
          <w:szCs w:val="24"/>
        </w:rPr>
        <w:t>、课程</w:t>
      </w:r>
      <w:r w:rsidR="00457BF0" w:rsidRPr="005D4B51">
        <w:rPr>
          <w:rFonts w:ascii="宋体" w:eastAsia="宋体" w:hAnsi="宋体" w:cs="宋体" w:hint="eastAsia"/>
          <w:b/>
          <w:bCs/>
          <w:sz w:val="24"/>
          <w:szCs w:val="24"/>
        </w:rPr>
        <w:t>教材</w:t>
      </w:r>
      <w:r w:rsidR="008B5957" w:rsidRPr="005D4B51">
        <w:rPr>
          <w:rFonts w:ascii="宋体" w:eastAsia="宋体" w:hAnsi="宋体" w:cs="宋体" w:hint="eastAsia"/>
          <w:b/>
          <w:bCs/>
          <w:sz w:val="24"/>
          <w:szCs w:val="24"/>
        </w:rPr>
        <w:t>与教辅</w:t>
      </w:r>
      <w:r w:rsidR="00457BF0" w:rsidRPr="005D4B51">
        <w:rPr>
          <w:rFonts w:ascii="宋体" w:eastAsia="宋体" w:hAnsi="宋体" w:cs="宋体" w:hint="eastAsia"/>
          <w:b/>
          <w:bCs/>
          <w:sz w:val="24"/>
          <w:szCs w:val="24"/>
        </w:rPr>
        <w:t xml:space="preserve">： </w:t>
      </w:r>
    </w:p>
    <w:p w:rsidR="00894A5D" w:rsidRDefault="00457BF0">
      <w:pPr>
        <w:pStyle w:val="a6"/>
        <w:numPr>
          <w:ilvl w:val="0"/>
          <w:numId w:val="1"/>
        </w:numPr>
        <w:spacing w:line="360" w:lineRule="auto"/>
        <w:ind w:leftChars="200" w:left="42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《与图书馆交朋友》</w:t>
      </w:r>
    </w:p>
    <w:p w:rsidR="00894A5D" w:rsidRDefault="00457BF0">
      <w:pPr>
        <w:pStyle w:val="a6"/>
        <w:numPr>
          <w:ilvl w:val="0"/>
          <w:numId w:val="1"/>
        </w:numPr>
        <w:spacing w:line="360" w:lineRule="auto"/>
        <w:ind w:leftChars="200" w:left="42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《书香满校园》</w:t>
      </w:r>
    </w:p>
    <w:p w:rsidR="00894A5D" w:rsidRDefault="00457BF0">
      <w:pPr>
        <w:pStyle w:val="a6"/>
        <w:numPr>
          <w:ilvl w:val="0"/>
          <w:numId w:val="1"/>
        </w:numPr>
        <w:spacing w:line="360" w:lineRule="auto"/>
        <w:ind w:leftChars="200" w:left="42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《读书之花别样红》</w:t>
      </w:r>
    </w:p>
    <w:p w:rsidR="00894A5D" w:rsidRDefault="00457BF0">
      <w:pPr>
        <w:pStyle w:val="a6"/>
        <w:numPr>
          <w:ilvl w:val="0"/>
          <w:numId w:val="1"/>
        </w:numPr>
        <w:spacing w:line="360" w:lineRule="auto"/>
        <w:ind w:leftChars="200" w:left="42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color w:val="333333"/>
          <w:sz w:val="24"/>
          <w:szCs w:val="24"/>
          <w:shd w:val="clear" w:color="auto" w:fill="FFFFFF"/>
        </w:rPr>
        <w:t>上海市暑期中小学生读书活动计划</w:t>
      </w:r>
    </w:p>
    <w:p w:rsidR="00894A5D" w:rsidRDefault="00457BF0" w:rsidP="008B5957">
      <w:pPr>
        <w:pStyle w:val="a6"/>
        <w:numPr>
          <w:ilvl w:val="0"/>
          <w:numId w:val="1"/>
        </w:numPr>
        <w:spacing w:line="360" w:lineRule="auto"/>
        <w:ind w:leftChars="200" w:left="42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普陀区中小学生主题读书活动细则</w:t>
      </w:r>
    </w:p>
    <w:p w:rsidR="00894A5D" w:rsidRDefault="00457BF0">
      <w:pPr>
        <w:pStyle w:val="a6"/>
        <w:numPr>
          <w:ilvl w:val="0"/>
          <w:numId w:val="1"/>
        </w:numPr>
        <w:spacing w:line="360" w:lineRule="auto"/>
        <w:ind w:leftChars="200" w:left="420" w:firstLine="480"/>
        <w:rPr>
          <w:rFonts w:ascii="宋体" w:eastAsia="宋体" w:hAnsi="宋体" w:cs="宋体"/>
          <w:bCs/>
          <w:color w:val="333333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333333"/>
          <w:sz w:val="24"/>
          <w:szCs w:val="24"/>
          <w:shd w:val="clear" w:color="auto" w:fill="FFFFFF"/>
        </w:rPr>
        <w:t>上海市“爱满天下”中学生主题征文评选活动</w:t>
      </w:r>
    </w:p>
    <w:p w:rsidR="008B5957" w:rsidRDefault="00457BF0" w:rsidP="005D4B51">
      <w:pPr>
        <w:pStyle w:val="a6"/>
        <w:numPr>
          <w:ilvl w:val="0"/>
          <w:numId w:val="1"/>
        </w:numPr>
        <w:spacing w:line="360" w:lineRule="auto"/>
        <w:ind w:leftChars="200" w:left="420" w:firstLine="480"/>
        <w:rPr>
          <w:rFonts w:ascii="宋体" w:eastAsia="宋体" w:hAnsi="宋体" w:cs="宋体"/>
          <w:bCs/>
          <w:color w:val="333333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333333"/>
          <w:sz w:val="24"/>
          <w:szCs w:val="24"/>
          <w:shd w:val="clear" w:color="auto" w:fill="FFFFFF"/>
        </w:rPr>
        <w:t>普陀区“冬冬乐”杯少儿系列读书活动方案</w:t>
      </w:r>
    </w:p>
    <w:p w:rsidR="005D4B51" w:rsidRPr="005D4B51" w:rsidRDefault="005D4B51" w:rsidP="005D4B51">
      <w:pPr>
        <w:pStyle w:val="a6"/>
        <w:spacing w:line="360" w:lineRule="auto"/>
        <w:ind w:left="900" w:firstLineChars="0" w:firstLine="0"/>
        <w:rPr>
          <w:rFonts w:ascii="宋体" w:eastAsia="宋体" w:hAnsi="宋体" w:cs="宋体"/>
          <w:bCs/>
          <w:color w:val="333333"/>
          <w:sz w:val="24"/>
          <w:szCs w:val="24"/>
          <w:shd w:val="clear" w:color="auto" w:fill="FFFFFF"/>
        </w:rPr>
      </w:pPr>
    </w:p>
    <w:p w:rsidR="00DA5DAE" w:rsidRDefault="00DA5DAE" w:rsidP="00D66F22">
      <w:pPr>
        <w:pStyle w:val="ListParagraph1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b/>
          <w:bCs/>
          <w:sz w:val="24"/>
          <w:szCs w:val="24"/>
        </w:rPr>
      </w:pPr>
      <w:r w:rsidRPr="005D4B51">
        <w:rPr>
          <w:rFonts w:ascii="宋体" w:hAnsi="宋体" w:cs="宋体" w:hint="eastAsia"/>
          <w:b/>
          <w:bCs/>
          <w:sz w:val="24"/>
          <w:szCs w:val="24"/>
        </w:rPr>
        <w:lastRenderedPageBreak/>
        <w:t>课程</w:t>
      </w:r>
      <w:r w:rsidR="00457BF0" w:rsidRPr="005D4B51">
        <w:rPr>
          <w:rFonts w:ascii="宋体" w:hAnsi="宋体" w:cs="宋体" w:hint="eastAsia"/>
          <w:b/>
          <w:bCs/>
          <w:sz w:val="24"/>
          <w:szCs w:val="24"/>
        </w:rPr>
        <w:t xml:space="preserve">计划： </w:t>
      </w:r>
    </w:p>
    <w:p w:rsidR="00D66F22" w:rsidRPr="005D4B51" w:rsidRDefault="00D66F22" w:rsidP="00D66F22">
      <w:pPr>
        <w:pStyle w:val="ListParagraph1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课时计划和课程内容：</w:t>
      </w:r>
    </w:p>
    <w:tbl>
      <w:tblPr>
        <w:tblStyle w:val="a5"/>
        <w:tblpPr w:leftFromText="180" w:rightFromText="180" w:vertAnchor="text" w:horzAnchor="page" w:tblpX="2237" w:tblpY="160"/>
        <w:tblOverlap w:val="never"/>
        <w:tblW w:w="8485" w:type="dxa"/>
        <w:tblLayout w:type="fixed"/>
        <w:tblLook w:val="04A0"/>
      </w:tblPr>
      <w:tblGrid>
        <w:gridCol w:w="3222"/>
        <w:gridCol w:w="5263"/>
      </w:tblGrid>
      <w:tr w:rsidR="00894A5D" w:rsidTr="00DA5DAE">
        <w:trPr>
          <w:trHeight w:val="553"/>
        </w:trPr>
        <w:tc>
          <w:tcPr>
            <w:tcW w:w="3222" w:type="dxa"/>
          </w:tcPr>
          <w:p w:rsidR="00894A5D" w:rsidRDefault="008B5957">
            <w:pPr>
              <w:pStyle w:val="ListParagraph1"/>
              <w:spacing w:line="36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课 时</w:t>
            </w:r>
            <w:r w:rsidR="00457BF0">
              <w:rPr>
                <w:rFonts w:ascii="宋体" w:hAnsi="宋体" w:cs="宋体" w:hint="eastAsia"/>
                <w:bCs/>
                <w:sz w:val="24"/>
                <w:szCs w:val="24"/>
              </w:rPr>
              <w:t xml:space="preserve"> 安 排</w:t>
            </w:r>
          </w:p>
        </w:tc>
        <w:tc>
          <w:tcPr>
            <w:tcW w:w="5263" w:type="dxa"/>
          </w:tcPr>
          <w:p w:rsidR="00894A5D" w:rsidRDefault="00D66F22">
            <w:pPr>
              <w:pStyle w:val="ListParagraph1"/>
              <w:spacing w:line="36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课 程 内 容</w:t>
            </w:r>
          </w:p>
        </w:tc>
      </w:tr>
      <w:tr w:rsidR="00DA5DAE" w:rsidTr="00DA5DAE">
        <w:trPr>
          <w:trHeight w:val="553"/>
        </w:trPr>
        <w:tc>
          <w:tcPr>
            <w:tcW w:w="3222" w:type="dxa"/>
          </w:tcPr>
          <w:p w:rsidR="00DA5DAE" w:rsidRDefault="00915DD9" w:rsidP="00DA5DAE">
            <w:pPr>
              <w:pStyle w:val="a6"/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2020</w:t>
            </w:r>
            <w:r w:rsidR="00DA5DA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="00DA5DA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-2月</w:t>
            </w:r>
          </w:p>
        </w:tc>
        <w:tc>
          <w:tcPr>
            <w:tcW w:w="5263" w:type="dxa"/>
          </w:tcPr>
          <w:p w:rsidR="00DA5DAE" w:rsidRDefault="00915DD9" w:rsidP="00DA5DAE">
            <w:pPr>
              <w:pStyle w:val="a6"/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普陀区“冬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冬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乐杯”少儿读书系列活动</w:t>
            </w:r>
          </w:p>
        </w:tc>
      </w:tr>
      <w:tr w:rsidR="00DA5DAE" w:rsidTr="00DA5DAE">
        <w:trPr>
          <w:trHeight w:val="553"/>
        </w:trPr>
        <w:tc>
          <w:tcPr>
            <w:tcW w:w="3222" w:type="dxa"/>
          </w:tcPr>
          <w:p w:rsidR="00DA5DAE" w:rsidRDefault="00915DD9" w:rsidP="00DA5DAE">
            <w:pPr>
              <w:pStyle w:val="a6"/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2020</w:t>
            </w:r>
            <w:r w:rsidR="00DA5DA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年1月-2月</w:t>
            </w:r>
          </w:p>
        </w:tc>
        <w:tc>
          <w:tcPr>
            <w:tcW w:w="5263" w:type="dxa"/>
          </w:tcPr>
          <w:p w:rsidR="00DA5DAE" w:rsidRDefault="00915DD9" w:rsidP="00DA5DAE">
            <w:pPr>
              <w:pStyle w:val="a6"/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上海市爱满天下主题征文活动总结交流和表彰</w:t>
            </w:r>
          </w:p>
        </w:tc>
      </w:tr>
      <w:tr w:rsidR="00DA5DAE" w:rsidTr="00DA5DAE">
        <w:trPr>
          <w:trHeight w:val="553"/>
        </w:trPr>
        <w:tc>
          <w:tcPr>
            <w:tcW w:w="3222" w:type="dxa"/>
          </w:tcPr>
          <w:p w:rsidR="00DA5DAE" w:rsidRDefault="00915DD9" w:rsidP="00DA5DAE">
            <w:pPr>
              <w:pStyle w:val="a6"/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2020</w:t>
            </w:r>
            <w:r w:rsidR="00DA5DA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年3月-4月</w:t>
            </w:r>
          </w:p>
        </w:tc>
        <w:tc>
          <w:tcPr>
            <w:tcW w:w="5263" w:type="dxa"/>
          </w:tcPr>
          <w:p w:rsidR="00DA5DAE" w:rsidRDefault="00DA5DAE" w:rsidP="00DA5DAE">
            <w:pPr>
              <w:pStyle w:val="a6"/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普陀区中小学读书活动主题征文比赛</w:t>
            </w:r>
          </w:p>
        </w:tc>
      </w:tr>
      <w:tr w:rsidR="00DA5DAE" w:rsidTr="00DA5DAE">
        <w:trPr>
          <w:trHeight w:val="553"/>
        </w:trPr>
        <w:tc>
          <w:tcPr>
            <w:tcW w:w="3222" w:type="dxa"/>
          </w:tcPr>
          <w:p w:rsidR="00DA5DAE" w:rsidRDefault="00915DD9" w:rsidP="00DA5DAE">
            <w:pPr>
              <w:pStyle w:val="a6"/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2020</w:t>
            </w:r>
            <w:r w:rsidR="00DA5DA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年4月-5月</w:t>
            </w:r>
          </w:p>
        </w:tc>
        <w:tc>
          <w:tcPr>
            <w:tcW w:w="5263" w:type="dxa"/>
          </w:tcPr>
          <w:p w:rsidR="00DA5DAE" w:rsidRDefault="00DA5DAE" w:rsidP="00DA5DAE">
            <w:pPr>
              <w:pStyle w:val="a6"/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普陀区中小学读书活动诗歌朗诵比赛</w:t>
            </w:r>
          </w:p>
        </w:tc>
      </w:tr>
      <w:tr w:rsidR="00DA5DAE" w:rsidTr="00DA5DAE">
        <w:trPr>
          <w:trHeight w:val="553"/>
        </w:trPr>
        <w:tc>
          <w:tcPr>
            <w:tcW w:w="3222" w:type="dxa"/>
          </w:tcPr>
          <w:p w:rsidR="00DA5DAE" w:rsidRDefault="00915DD9" w:rsidP="00DA5DAE">
            <w:pPr>
              <w:pStyle w:val="a6"/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2020</w:t>
            </w:r>
            <w:r w:rsidR="00DA5DA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年5月-6月</w:t>
            </w:r>
          </w:p>
        </w:tc>
        <w:tc>
          <w:tcPr>
            <w:tcW w:w="5263" w:type="dxa"/>
          </w:tcPr>
          <w:p w:rsidR="00DA5DAE" w:rsidRDefault="00DA5DAE" w:rsidP="00DA5DAE">
            <w:pPr>
              <w:pStyle w:val="a6"/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普陀区中小学读书活动演讲比赛</w:t>
            </w:r>
          </w:p>
        </w:tc>
      </w:tr>
      <w:tr w:rsidR="00894A5D" w:rsidTr="00DA5DAE">
        <w:trPr>
          <w:trHeight w:val="553"/>
        </w:trPr>
        <w:tc>
          <w:tcPr>
            <w:tcW w:w="3222" w:type="dxa"/>
          </w:tcPr>
          <w:p w:rsidR="00894A5D" w:rsidRDefault="00915DD9">
            <w:pPr>
              <w:pStyle w:val="a6"/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2020</w:t>
            </w:r>
            <w:r w:rsidR="00457BF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="00DA5DA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  <w:r w:rsidR="00457BF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 w:rsidR="00631BD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底</w:t>
            </w:r>
          </w:p>
        </w:tc>
        <w:tc>
          <w:tcPr>
            <w:tcW w:w="5263" w:type="dxa"/>
          </w:tcPr>
          <w:p w:rsidR="00894A5D" w:rsidRDefault="00D66F22">
            <w:pPr>
              <w:pStyle w:val="a6"/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普陀</w:t>
            </w:r>
            <w:r w:rsidR="00457BF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区中学生阅读指导活动先进集体和个人评比</w:t>
            </w:r>
          </w:p>
        </w:tc>
      </w:tr>
      <w:tr w:rsidR="00894A5D" w:rsidTr="00DA5DAE">
        <w:trPr>
          <w:trHeight w:val="553"/>
        </w:trPr>
        <w:tc>
          <w:tcPr>
            <w:tcW w:w="3222" w:type="dxa"/>
          </w:tcPr>
          <w:p w:rsidR="00894A5D" w:rsidRDefault="00915DD9">
            <w:pPr>
              <w:pStyle w:val="a6"/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2020</w:t>
            </w:r>
            <w:r w:rsidR="00457BF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="00DA5DA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  <w:r w:rsidR="00457BF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 w:rsidR="00631BD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底</w:t>
            </w:r>
          </w:p>
        </w:tc>
        <w:tc>
          <w:tcPr>
            <w:tcW w:w="5263" w:type="dxa"/>
          </w:tcPr>
          <w:p w:rsidR="00894A5D" w:rsidRDefault="00D66F22">
            <w:pPr>
              <w:pStyle w:val="a6"/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普陀</w:t>
            </w:r>
            <w:r w:rsidR="00457BF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区中学生阅读指导活动优秀指导教师评比</w:t>
            </w:r>
          </w:p>
        </w:tc>
      </w:tr>
      <w:tr w:rsidR="00894A5D" w:rsidTr="00DA5DAE">
        <w:trPr>
          <w:trHeight w:val="600"/>
        </w:trPr>
        <w:tc>
          <w:tcPr>
            <w:tcW w:w="3222" w:type="dxa"/>
          </w:tcPr>
          <w:p w:rsidR="00894A5D" w:rsidRDefault="00915DD9">
            <w:pPr>
              <w:pStyle w:val="a6"/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2020</w:t>
            </w:r>
            <w:r w:rsidR="00457BF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="00DA5DA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  <w:r w:rsidR="00457BF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 w:rsidR="00631BD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底</w:t>
            </w:r>
          </w:p>
        </w:tc>
        <w:tc>
          <w:tcPr>
            <w:tcW w:w="5263" w:type="dxa"/>
          </w:tcPr>
          <w:p w:rsidR="00894A5D" w:rsidRDefault="00D66F22">
            <w:pPr>
              <w:pStyle w:val="a6"/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全校</w:t>
            </w:r>
            <w:r w:rsidR="00457BF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对各类读书活动进行总结，交流和表彰</w:t>
            </w:r>
          </w:p>
        </w:tc>
      </w:tr>
      <w:tr w:rsidR="00631BDD" w:rsidTr="00DA5DAE">
        <w:trPr>
          <w:trHeight w:val="600"/>
        </w:trPr>
        <w:tc>
          <w:tcPr>
            <w:tcW w:w="3222" w:type="dxa"/>
          </w:tcPr>
          <w:p w:rsidR="00631BDD" w:rsidRDefault="00915DD9" w:rsidP="00631BDD">
            <w:pPr>
              <w:pStyle w:val="ListParagraph1"/>
              <w:spacing w:line="360" w:lineRule="auto"/>
              <w:ind w:firstLineChars="0" w:firstLine="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2020</w:t>
            </w:r>
            <w:r w:rsidR="00631BDD">
              <w:rPr>
                <w:rFonts w:ascii="宋体" w:hAnsi="宋体" w:cs="宋体" w:hint="eastAsia"/>
                <w:bCs/>
                <w:sz w:val="24"/>
                <w:szCs w:val="24"/>
              </w:rPr>
              <w:t>年6月下旬-9月15号</w:t>
            </w:r>
          </w:p>
        </w:tc>
        <w:tc>
          <w:tcPr>
            <w:tcW w:w="5263" w:type="dxa"/>
          </w:tcPr>
          <w:p w:rsidR="00631BDD" w:rsidRDefault="00631BDD" w:rsidP="00631BDD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444444"/>
                <w:sz w:val="24"/>
                <w:szCs w:val="24"/>
              </w:rPr>
              <w:t>走进中华经典--市暑期中小学生读书征文活动</w:t>
            </w:r>
          </w:p>
        </w:tc>
      </w:tr>
      <w:tr w:rsidR="00631BDD" w:rsidTr="00DA5DAE">
        <w:trPr>
          <w:trHeight w:val="600"/>
        </w:trPr>
        <w:tc>
          <w:tcPr>
            <w:tcW w:w="3222" w:type="dxa"/>
          </w:tcPr>
          <w:p w:rsidR="00631BDD" w:rsidRDefault="00915DD9" w:rsidP="00631BDD">
            <w:pPr>
              <w:pStyle w:val="ListParagraph1"/>
              <w:spacing w:line="360" w:lineRule="auto"/>
              <w:ind w:firstLineChars="0" w:firstLine="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2020</w:t>
            </w:r>
            <w:r w:rsidR="00631BDD">
              <w:rPr>
                <w:rFonts w:ascii="宋体" w:hAnsi="宋体" w:cs="宋体" w:hint="eastAsia"/>
                <w:bCs/>
                <w:sz w:val="24"/>
                <w:szCs w:val="24"/>
              </w:rPr>
              <w:t>年6月下旬-9月15号</w:t>
            </w:r>
          </w:p>
        </w:tc>
        <w:tc>
          <w:tcPr>
            <w:tcW w:w="5263" w:type="dxa"/>
          </w:tcPr>
          <w:p w:rsidR="00631BDD" w:rsidRDefault="00631BDD" w:rsidP="00631BDD">
            <w:pPr>
              <w:pStyle w:val="ListParagraph1"/>
              <w:spacing w:line="360" w:lineRule="auto"/>
              <w:ind w:firstLineChars="0" w:firstLine="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444444"/>
                <w:sz w:val="24"/>
                <w:szCs w:val="24"/>
              </w:rPr>
              <w:t>继承革命传统、共创辉煌未来---纪念中国工农红军长征胜利历史知识有奖答题活动</w:t>
            </w:r>
          </w:p>
        </w:tc>
      </w:tr>
      <w:tr w:rsidR="00631BDD" w:rsidTr="00DA5DAE">
        <w:trPr>
          <w:trHeight w:val="600"/>
        </w:trPr>
        <w:tc>
          <w:tcPr>
            <w:tcW w:w="3222" w:type="dxa"/>
          </w:tcPr>
          <w:p w:rsidR="00631BDD" w:rsidRDefault="00915DD9" w:rsidP="00631BDD">
            <w:pPr>
              <w:pStyle w:val="ListParagraph1"/>
              <w:spacing w:line="360" w:lineRule="auto"/>
              <w:ind w:firstLineChars="0" w:firstLine="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2020</w:t>
            </w:r>
            <w:r w:rsidR="00631BDD">
              <w:rPr>
                <w:rFonts w:ascii="宋体" w:hAnsi="宋体" w:cs="宋体" w:hint="eastAsia"/>
                <w:bCs/>
                <w:sz w:val="24"/>
                <w:szCs w:val="24"/>
              </w:rPr>
              <w:t>年6月下旬-9月15号</w:t>
            </w:r>
          </w:p>
        </w:tc>
        <w:tc>
          <w:tcPr>
            <w:tcW w:w="5263" w:type="dxa"/>
          </w:tcPr>
          <w:p w:rsidR="00631BDD" w:rsidRDefault="00631BDD" w:rsidP="00631BDD">
            <w:pPr>
              <w:pStyle w:val="a6"/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上海市暑期中小学生阅读与创作实践活动</w:t>
            </w:r>
          </w:p>
          <w:p w:rsidR="00631BDD" w:rsidRDefault="00631BDD" w:rsidP="00631BDD">
            <w:pPr>
              <w:pStyle w:val="a6"/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1.文学作品创作活动</w:t>
            </w:r>
          </w:p>
          <w:p w:rsidR="00631BDD" w:rsidRDefault="00631BDD" w:rsidP="00631BDD">
            <w:pPr>
              <w:pStyle w:val="a6"/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2.艺术作品创作活动</w:t>
            </w:r>
          </w:p>
          <w:p w:rsidR="00631BDD" w:rsidRDefault="00631BDD" w:rsidP="00631BDD">
            <w:pPr>
              <w:pStyle w:val="a6"/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3.电脑作品创作活动</w:t>
            </w:r>
          </w:p>
          <w:p w:rsidR="00631BDD" w:rsidRDefault="00631BDD" w:rsidP="00631BDD">
            <w:pPr>
              <w:pStyle w:val="a6"/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4.科技作品创作活动</w:t>
            </w:r>
          </w:p>
        </w:tc>
      </w:tr>
      <w:tr w:rsidR="00631BDD" w:rsidTr="00DA5DAE">
        <w:trPr>
          <w:trHeight w:val="600"/>
        </w:trPr>
        <w:tc>
          <w:tcPr>
            <w:tcW w:w="3222" w:type="dxa"/>
          </w:tcPr>
          <w:p w:rsidR="00631BDD" w:rsidRDefault="00915DD9" w:rsidP="00631BDD">
            <w:pPr>
              <w:pStyle w:val="ListParagraph1"/>
              <w:spacing w:line="360" w:lineRule="auto"/>
              <w:ind w:firstLineChars="0" w:firstLine="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2020</w:t>
            </w:r>
            <w:r w:rsidR="00631BDD">
              <w:rPr>
                <w:rFonts w:ascii="宋体" w:hAnsi="宋体" w:cs="宋体" w:hint="eastAsia"/>
                <w:bCs/>
                <w:sz w:val="24"/>
                <w:szCs w:val="24"/>
              </w:rPr>
              <w:t>年6月下旬-9月15号</w:t>
            </w:r>
          </w:p>
        </w:tc>
        <w:tc>
          <w:tcPr>
            <w:tcW w:w="5263" w:type="dxa"/>
          </w:tcPr>
          <w:p w:rsidR="00631BDD" w:rsidRDefault="00631BDD" w:rsidP="00631BDD">
            <w:pPr>
              <w:pStyle w:val="a6"/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“以书为友，以书会友”--上海市暑期中小学生读书荐书活动</w:t>
            </w:r>
          </w:p>
        </w:tc>
      </w:tr>
    </w:tbl>
    <w:p w:rsidR="00816E44" w:rsidRDefault="00816E44" w:rsidP="00816E44">
      <w:pPr>
        <w:pStyle w:val="ListParagraph1"/>
        <w:spacing w:line="360" w:lineRule="auto"/>
        <w:ind w:firstLineChars="100" w:firstLine="241"/>
        <w:rPr>
          <w:rFonts w:ascii="宋体" w:hAnsi="宋体" w:cs="宋体"/>
          <w:b/>
          <w:bCs/>
          <w:sz w:val="24"/>
          <w:szCs w:val="24"/>
        </w:rPr>
      </w:pPr>
    </w:p>
    <w:p w:rsidR="005D4B51" w:rsidRDefault="00D66F22" w:rsidP="00816E44">
      <w:pPr>
        <w:pStyle w:val="ListParagraph1"/>
        <w:spacing w:line="360" w:lineRule="auto"/>
        <w:ind w:firstLineChars="100" w:firstLine="241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</w:t>
      </w:r>
      <w:r w:rsidR="00816E44" w:rsidRPr="00816E44">
        <w:rPr>
          <w:rFonts w:ascii="宋体" w:hAnsi="宋体" w:cs="宋体" w:hint="eastAsia"/>
          <w:b/>
          <w:bCs/>
          <w:sz w:val="24"/>
          <w:szCs w:val="24"/>
        </w:rPr>
        <w:t>、教学对象：</w:t>
      </w:r>
      <w:r w:rsidR="00816E44">
        <w:rPr>
          <w:rFonts w:ascii="宋体" w:hAnsi="宋体" w:cs="宋体" w:hint="eastAsia"/>
          <w:bCs/>
          <w:sz w:val="24"/>
          <w:szCs w:val="24"/>
        </w:rPr>
        <w:t>全校师生</w:t>
      </w:r>
    </w:p>
    <w:p w:rsidR="00816E44" w:rsidRDefault="00816E44" w:rsidP="005D4B51">
      <w:pPr>
        <w:pStyle w:val="ListParagraph1"/>
        <w:spacing w:line="360" w:lineRule="auto"/>
        <w:ind w:firstLineChars="100" w:firstLine="241"/>
        <w:rPr>
          <w:rFonts w:ascii="宋体" w:hAnsi="宋体" w:cs="宋体"/>
          <w:b/>
          <w:bCs/>
          <w:sz w:val="24"/>
          <w:szCs w:val="24"/>
        </w:rPr>
      </w:pPr>
    </w:p>
    <w:p w:rsidR="00816E44" w:rsidRDefault="00816E44" w:rsidP="005D4B51">
      <w:pPr>
        <w:pStyle w:val="ListParagraph1"/>
        <w:spacing w:line="360" w:lineRule="auto"/>
        <w:ind w:firstLineChars="100" w:firstLine="241"/>
        <w:rPr>
          <w:rFonts w:ascii="宋体" w:hAnsi="宋体" w:cs="宋体"/>
          <w:b/>
          <w:bCs/>
          <w:sz w:val="24"/>
          <w:szCs w:val="24"/>
        </w:rPr>
      </w:pPr>
    </w:p>
    <w:p w:rsidR="00816E44" w:rsidRDefault="00816E44" w:rsidP="005D4B51">
      <w:pPr>
        <w:pStyle w:val="ListParagraph1"/>
        <w:spacing w:line="360" w:lineRule="auto"/>
        <w:ind w:firstLineChars="100" w:firstLine="241"/>
        <w:rPr>
          <w:rFonts w:ascii="宋体" w:hAnsi="宋体" w:cs="宋体"/>
          <w:b/>
          <w:bCs/>
          <w:sz w:val="24"/>
          <w:szCs w:val="24"/>
        </w:rPr>
      </w:pPr>
    </w:p>
    <w:p w:rsidR="00816E44" w:rsidRDefault="00816E44" w:rsidP="005D4B51">
      <w:pPr>
        <w:pStyle w:val="ListParagraph1"/>
        <w:spacing w:line="360" w:lineRule="auto"/>
        <w:ind w:firstLineChars="100" w:firstLine="241"/>
        <w:rPr>
          <w:rFonts w:ascii="宋体" w:hAnsi="宋体" w:cs="宋体"/>
          <w:b/>
          <w:bCs/>
          <w:sz w:val="24"/>
          <w:szCs w:val="24"/>
        </w:rPr>
      </w:pPr>
    </w:p>
    <w:p w:rsidR="00816E44" w:rsidRDefault="00816E44" w:rsidP="005D4B51">
      <w:pPr>
        <w:pStyle w:val="ListParagraph1"/>
        <w:spacing w:line="360" w:lineRule="auto"/>
        <w:ind w:firstLineChars="100" w:firstLine="241"/>
        <w:rPr>
          <w:rFonts w:ascii="宋体" w:hAnsi="宋体" w:cs="宋体"/>
          <w:b/>
          <w:bCs/>
          <w:sz w:val="24"/>
          <w:szCs w:val="24"/>
        </w:rPr>
      </w:pPr>
    </w:p>
    <w:p w:rsidR="00894A5D" w:rsidRPr="005D4B51" w:rsidRDefault="00D66F22" w:rsidP="005D4B51">
      <w:pPr>
        <w:pStyle w:val="ListParagraph1"/>
        <w:spacing w:line="360" w:lineRule="auto"/>
        <w:ind w:firstLineChars="100" w:firstLine="241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3</w:t>
      </w:r>
      <w:r w:rsidR="00457BF0" w:rsidRPr="005D4B51">
        <w:rPr>
          <w:rFonts w:ascii="宋体" w:hAnsi="宋体" w:cs="宋体" w:hint="eastAsia"/>
          <w:b/>
          <w:bCs/>
          <w:sz w:val="24"/>
          <w:szCs w:val="24"/>
        </w:rPr>
        <w:t>、</w:t>
      </w:r>
      <w:r w:rsidR="008B5957" w:rsidRPr="005D4B51">
        <w:rPr>
          <w:rFonts w:ascii="宋体" w:hAnsi="宋体" w:cs="宋体" w:hint="eastAsia"/>
          <w:b/>
          <w:bCs/>
          <w:sz w:val="24"/>
          <w:szCs w:val="24"/>
        </w:rPr>
        <w:t>教师安排和</w:t>
      </w:r>
      <w:r w:rsidR="00457BF0" w:rsidRPr="005D4B51">
        <w:rPr>
          <w:rFonts w:ascii="宋体" w:hAnsi="宋体" w:cs="宋体" w:hint="eastAsia"/>
          <w:b/>
          <w:bCs/>
          <w:sz w:val="24"/>
          <w:szCs w:val="24"/>
        </w:rPr>
        <w:t>教研安排：</w:t>
      </w:r>
    </w:p>
    <w:tbl>
      <w:tblPr>
        <w:tblStyle w:val="a5"/>
        <w:tblpPr w:leftFromText="180" w:rightFromText="180" w:vertAnchor="text" w:horzAnchor="page" w:tblpX="2036" w:tblpY="248"/>
        <w:tblOverlap w:val="never"/>
        <w:tblW w:w="8200" w:type="dxa"/>
        <w:tblLayout w:type="fixed"/>
        <w:tblLook w:val="04A0"/>
      </w:tblPr>
      <w:tblGrid>
        <w:gridCol w:w="1660"/>
        <w:gridCol w:w="6540"/>
      </w:tblGrid>
      <w:tr w:rsidR="00894A5D">
        <w:tc>
          <w:tcPr>
            <w:tcW w:w="1660" w:type="dxa"/>
          </w:tcPr>
          <w:p w:rsidR="00894A5D" w:rsidRDefault="00457BF0">
            <w:pPr>
              <w:pStyle w:val="a6"/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时 间 安 排</w:t>
            </w:r>
          </w:p>
        </w:tc>
        <w:tc>
          <w:tcPr>
            <w:tcW w:w="6540" w:type="dxa"/>
          </w:tcPr>
          <w:p w:rsidR="00894A5D" w:rsidRDefault="00457BF0" w:rsidP="005D4B51">
            <w:pPr>
              <w:pStyle w:val="a6"/>
              <w:widowControl/>
              <w:spacing w:line="360" w:lineRule="auto"/>
              <w:ind w:firstLineChars="500" w:firstLine="1205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教 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活 动 内 容</w:t>
            </w:r>
          </w:p>
        </w:tc>
      </w:tr>
      <w:tr w:rsidR="00894A5D">
        <w:tc>
          <w:tcPr>
            <w:tcW w:w="1660" w:type="dxa"/>
          </w:tcPr>
          <w:p w:rsidR="00894A5D" w:rsidRDefault="00915DD9">
            <w:pPr>
              <w:pStyle w:val="a6"/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2020</w:t>
            </w:r>
            <w:r w:rsidR="00457BF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="005D4B5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="00457BF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540" w:type="dxa"/>
          </w:tcPr>
          <w:p w:rsidR="00894A5D" w:rsidRDefault="00457BF0">
            <w:pPr>
              <w:pStyle w:val="a6"/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普陀区图工委布置新学期读书系列活动安排</w:t>
            </w:r>
          </w:p>
        </w:tc>
      </w:tr>
      <w:tr w:rsidR="00894A5D">
        <w:tc>
          <w:tcPr>
            <w:tcW w:w="1660" w:type="dxa"/>
          </w:tcPr>
          <w:p w:rsidR="00894A5D" w:rsidRDefault="00915DD9">
            <w:pPr>
              <w:pStyle w:val="a6"/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2020</w:t>
            </w:r>
            <w:r w:rsidR="00457BF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="005D4B5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="00457BF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540" w:type="dxa"/>
          </w:tcPr>
          <w:p w:rsidR="00894A5D" w:rsidRDefault="00457BF0">
            <w:pPr>
              <w:pStyle w:val="a6"/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普陀区图书馆块活动（学习）</w:t>
            </w:r>
          </w:p>
        </w:tc>
      </w:tr>
      <w:tr w:rsidR="00894A5D">
        <w:tc>
          <w:tcPr>
            <w:tcW w:w="1660" w:type="dxa"/>
          </w:tcPr>
          <w:p w:rsidR="00894A5D" w:rsidRDefault="00915DD9">
            <w:pPr>
              <w:pStyle w:val="a6"/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2020</w:t>
            </w:r>
            <w:r w:rsidR="00457BF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="005D4B5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="00457BF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540" w:type="dxa"/>
          </w:tcPr>
          <w:p w:rsidR="00894A5D" w:rsidRDefault="00457BF0">
            <w:pPr>
              <w:pStyle w:val="a6"/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普陀区图书馆块活动（参观）</w:t>
            </w:r>
          </w:p>
        </w:tc>
      </w:tr>
      <w:tr w:rsidR="00894A5D">
        <w:tc>
          <w:tcPr>
            <w:tcW w:w="1660" w:type="dxa"/>
          </w:tcPr>
          <w:p w:rsidR="00894A5D" w:rsidRDefault="00915DD9">
            <w:pPr>
              <w:pStyle w:val="a6"/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2020</w:t>
            </w:r>
            <w:r w:rsidR="00457BF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="005D4B5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="00457BF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540" w:type="dxa"/>
          </w:tcPr>
          <w:p w:rsidR="00894A5D" w:rsidRDefault="00457BF0">
            <w:pPr>
              <w:pStyle w:val="a6"/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普陀区图书馆块活动（交流）</w:t>
            </w:r>
          </w:p>
        </w:tc>
      </w:tr>
      <w:tr w:rsidR="00894A5D">
        <w:tc>
          <w:tcPr>
            <w:tcW w:w="1660" w:type="dxa"/>
          </w:tcPr>
          <w:p w:rsidR="00894A5D" w:rsidRDefault="00915DD9">
            <w:pPr>
              <w:pStyle w:val="a6"/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2020</w:t>
            </w:r>
            <w:r w:rsidR="00457BF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="005D4B5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  <w:r w:rsidR="00457BF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540" w:type="dxa"/>
          </w:tcPr>
          <w:p w:rsidR="00894A5D" w:rsidRDefault="00457BF0">
            <w:pPr>
              <w:pStyle w:val="a6"/>
              <w:widowControl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普陀区图工委对</w:t>
            </w:r>
            <w:r w:rsidR="00F7082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全区开展的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读书活动进行总结，表彰和发奖</w:t>
            </w:r>
          </w:p>
        </w:tc>
      </w:tr>
    </w:tbl>
    <w:p w:rsidR="00894A5D" w:rsidRDefault="00457BF0">
      <w:pPr>
        <w:pStyle w:val="a6"/>
        <w:widowControl/>
        <w:spacing w:line="360" w:lineRule="auto"/>
        <w:ind w:firstLineChars="0" w:firstLine="0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 xml:space="preserve">      </w:t>
      </w:r>
    </w:p>
    <w:p w:rsidR="00894A5D" w:rsidRPr="00D66F22" w:rsidRDefault="008B5957" w:rsidP="00D66F22">
      <w:pPr>
        <w:pStyle w:val="a6"/>
        <w:widowControl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D66F2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阶段评估和成果展示</w:t>
      </w:r>
      <w:r w:rsidR="00457BF0" w:rsidRPr="00D66F2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： </w:t>
      </w:r>
    </w:p>
    <w:p w:rsidR="00894A5D" w:rsidRDefault="00457BF0" w:rsidP="00816E44">
      <w:pPr>
        <w:pStyle w:val="a6"/>
        <w:widowControl/>
        <w:spacing w:line="360" w:lineRule="auto"/>
        <w:ind w:left="240" w:hangingChars="100" w:hanging="240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 xml:space="preserve">      每次活动结束后，阅读指导小组都要对读书活动进行总结，交流和表彰。</w:t>
      </w:r>
      <w:r w:rsidR="0028120B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同时把师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生获奖名单，获奖作品、演讲比赛和朗诵比赛视频及获奖征文和获奖奖状等及时通过校园网，</w:t>
      </w:r>
      <w:proofErr w:type="gramStart"/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校微信平台</w:t>
      </w:r>
      <w:proofErr w:type="gramEnd"/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，班级家长</w:t>
      </w:r>
      <w:proofErr w:type="gramStart"/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微信群</w:t>
      </w:r>
      <w:proofErr w:type="gramEnd"/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，校图书馆宣传栏中进</w:t>
      </w:r>
      <w:r w:rsidR="0028120B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行公布和展示。学校还利用每周的升旗仪式、校广播，校班会课对获奖师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生进行表扬和发奖。并对读书活动指导老师进行专项奖励。现代</w:t>
      </w:r>
      <w:r w:rsidR="0028120B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化的展示平台大大鼓励全校师生积极参与各类读书活动的自信心。培养师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生为学校争光的荣誉感。</w:t>
      </w:r>
    </w:p>
    <w:p w:rsidR="00894A5D" w:rsidRDefault="00894A5D">
      <w:pPr>
        <w:pStyle w:val="a6"/>
        <w:widowControl/>
        <w:spacing w:line="360" w:lineRule="auto"/>
        <w:ind w:firstLineChars="0" w:firstLine="0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</w:p>
    <w:sectPr w:rsidR="00894A5D" w:rsidSect="00894A5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524" w:rsidRDefault="00257524" w:rsidP="00894A5D">
      <w:r>
        <w:separator/>
      </w:r>
    </w:p>
  </w:endnote>
  <w:endnote w:type="continuationSeparator" w:id="0">
    <w:p w:rsidR="00257524" w:rsidRDefault="00257524" w:rsidP="00894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A5D" w:rsidRDefault="00023D6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894A5D" w:rsidRDefault="00023D6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57BF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15DD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524" w:rsidRDefault="00257524" w:rsidP="00894A5D">
      <w:r>
        <w:separator/>
      </w:r>
    </w:p>
  </w:footnote>
  <w:footnote w:type="continuationSeparator" w:id="0">
    <w:p w:rsidR="00257524" w:rsidRDefault="00257524" w:rsidP="00894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329C0C"/>
    <w:multiLevelType w:val="singleLevel"/>
    <w:tmpl w:val="D3329C0C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45374C"/>
    <w:multiLevelType w:val="hybridMultilevel"/>
    <w:tmpl w:val="81B09F56"/>
    <w:lvl w:ilvl="0" w:tplc="A72CCF9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F676CF"/>
    <w:multiLevelType w:val="hybridMultilevel"/>
    <w:tmpl w:val="3160888A"/>
    <w:lvl w:ilvl="0" w:tplc="2620ED1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CA26FD"/>
    <w:multiLevelType w:val="hybridMultilevel"/>
    <w:tmpl w:val="392814C0"/>
    <w:lvl w:ilvl="0" w:tplc="06CE4C9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021A72"/>
    <w:multiLevelType w:val="hybridMultilevel"/>
    <w:tmpl w:val="5ED21294"/>
    <w:lvl w:ilvl="0" w:tplc="E72C0F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8656177"/>
    <w:multiLevelType w:val="singleLevel"/>
    <w:tmpl w:val="78656177"/>
    <w:lvl w:ilvl="0">
      <w:start w:val="1"/>
      <w:numFmt w:val="decimal"/>
      <w:suff w:val="nothing"/>
      <w:lvlText w:val="（%1）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296"/>
    <w:rsid w:val="00023D6E"/>
    <w:rsid w:val="000C6296"/>
    <w:rsid w:val="001044CA"/>
    <w:rsid w:val="0022524E"/>
    <w:rsid w:val="00257524"/>
    <w:rsid w:val="0028120B"/>
    <w:rsid w:val="002D3C71"/>
    <w:rsid w:val="002E1142"/>
    <w:rsid w:val="003500B2"/>
    <w:rsid w:val="00376E78"/>
    <w:rsid w:val="004206EE"/>
    <w:rsid w:val="00457BF0"/>
    <w:rsid w:val="004F1215"/>
    <w:rsid w:val="00537C10"/>
    <w:rsid w:val="005D4B51"/>
    <w:rsid w:val="005E2053"/>
    <w:rsid w:val="006264E6"/>
    <w:rsid w:val="00631BDD"/>
    <w:rsid w:val="006349FE"/>
    <w:rsid w:val="00696245"/>
    <w:rsid w:val="006A3403"/>
    <w:rsid w:val="00740D7D"/>
    <w:rsid w:val="0074447F"/>
    <w:rsid w:val="00816E44"/>
    <w:rsid w:val="00894A5D"/>
    <w:rsid w:val="008B5957"/>
    <w:rsid w:val="009051EE"/>
    <w:rsid w:val="00915DD9"/>
    <w:rsid w:val="00AA518A"/>
    <w:rsid w:val="00AD62DE"/>
    <w:rsid w:val="00AD7429"/>
    <w:rsid w:val="00AF53E0"/>
    <w:rsid w:val="00C26538"/>
    <w:rsid w:val="00CD41F6"/>
    <w:rsid w:val="00D66F22"/>
    <w:rsid w:val="00DA5DAE"/>
    <w:rsid w:val="00F7082A"/>
    <w:rsid w:val="00FC1FB4"/>
    <w:rsid w:val="00FF76E5"/>
    <w:rsid w:val="023026B8"/>
    <w:rsid w:val="030B160C"/>
    <w:rsid w:val="06B205A4"/>
    <w:rsid w:val="084761B2"/>
    <w:rsid w:val="08B0529A"/>
    <w:rsid w:val="08C32AAE"/>
    <w:rsid w:val="0B2F3FAE"/>
    <w:rsid w:val="0BDA4BE3"/>
    <w:rsid w:val="0CA97B19"/>
    <w:rsid w:val="0D2934EC"/>
    <w:rsid w:val="0D2D16FE"/>
    <w:rsid w:val="0E5C3D30"/>
    <w:rsid w:val="0F0D70F0"/>
    <w:rsid w:val="10B24D37"/>
    <w:rsid w:val="113E5732"/>
    <w:rsid w:val="13C556A6"/>
    <w:rsid w:val="14BB797D"/>
    <w:rsid w:val="15C92E80"/>
    <w:rsid w:val="162A35EC"/>
    <w:rsid w:val="16CF288B"/>
    <w:rsid w:val="171D47B2"/>
    <w:rsid w:val="1B8971C2"/>
    <w:rsid w:val="1BFE3CFB"/>
    <w:rsid w:val="1D8D55EA"/>
    <w:rsid w:val="1EED2EC2"/>
    <w:rsid w:val="1F551F4A"/>
    <w:rsid w:val="1FA238CD"/>
    <w:rsid w:val="21726087"/>
    <w:rsid w:val="250B2BE3"/>
    <w:rsid w:val="28863294"/>
    <w:rsid w:val="2A2C4F30"/>
    <w:rsid w:val="2B013A38"/>
    <w:rsid w:val="2C3A568F"/>
    <w:rsid w:val="2CAC704D"/>
    <w:rsid w:val="2DBF1F64"/>
    <w:rsid w:val="2FA00D7A"/>
    <w:rsid w:val="303E0345"/>
    <w:rsid w:val="31F5425D"/>
    <w:rsid w:val="32004F6C"/>
    <w:rsid w:val="33A052ED"/>
    <w:rsid w:val="36326B6D"/>
    <w:rsid w:val="37B1786B"/>
    <w:rsid w:val="383914C1"/>
    <w:rsid w:val="39414C28"/>
    <w:rsid w:val="394B5373"/>
    <w:rsid w:val="3BA52B93"/>
    <w:rsid w:val="3CE36C2A"/>
    <w:rsid w:val="3D061CE8"/>
    <w:rsid w:val="3F55484C"/>
    <w:rsid w:val="44A976FC"/>
    <w:rsid w:val="46D75733"/>
    <w:rsid w:val="47041D78"/>
    <w:rsid w:val="48126CE2"/>
    <w:rsid w:val="4A72203F"/>
    <w:rsid w:val="4A74134F"/>
    <w:rsid w:val="4C6C6740"/>
    <w:rsid w:val="4D9D46CD"/>
    <w:rsid w:val="4E095ED9"/>
    <w:rsid w:val="4F2F7C89"/>
    <w:rsid w:val="52FB369C"/>
    <w:rsid w:val="5A3D656C"/>
    <w:rsid w:val="5B1B7F3B"/>
    <w:rsid w:val="5D003190"/>
    <w:rsid w:val="5E025CA5"/>
    <w:rsid w:val="61DF37AA"/>
    <w:rsid w:val="627C6E83"/>
    <w:rsid w:val="646F1597"/>
    <w:rsid w:val="67571F95"/>
    <w:rsid w:val="68F039F4"/>
    <w:rsid w:val="6B4C59E9"/>
    <w:rsid w:val="6B995CD1"/>
    <w:rsid w:val="6CA55C57"/>
    <w:rsid w:val="6D4C2426"/>
    <w:rsid w:val="6E543E7E"/>
    <w:rsid w:val="73BA7385"/>
    <w:rsid w:val="74B453BE"/>
    <w:rsid w:val="75847607"/>
    <w:rsid w:val="75CF27B6"/>
    <w:rsid w:val="7778278E"/>
    <w:rsid w:val="77921233"/>
    <w:rsid w:val="785E44B9"/>
    <w:rsid w:val="78F00F64"/>
    <w:rsid w:val="795159D7"/>
    <w:rsid w:val="7B550E41"/>
    <w:rsid w:val="7BD93386"/>
    <w:rsid w:val="7D233DBB"/>
    <w:rsid w:val="7EBF70A3"/>
    <w:rsid w:val="7FC3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894A5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894A5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rsid w:val="00894A5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94A5D"/>
    <w:pPr>
      <w:ind w:firstLineChars="200" w:firstLine="420"/>
    </w:pPr>
  </w:style>
  <w:style w:type="paragraph" w:customStyle="1" w:styleId="ListParagraph1">
    <w:name w:val="List Paragraph1"/>
    <w:basedOn w:val="a"/>
    <w:qFormat/>
    <w:rsid w:val="00894A5D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7">
    <w:name w:val="Balloon Text"/>
    <w:basedOn w:val="a"/>
    <w:link w:val="Char"/>
    <w:uiPriority w:val="99"/>
    <w:semiHidden/>
    <w:unhideWhenUsed/>
    <w:rsid w:val="00915DD9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915DD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226</Words>
  <Characters>1291</Characters>
  <Application>Microsoft Office Word</Application>
  <DocSecurity>0</DocSecurity>
  <Lines>10</Lines>
  <Paragraphs>3</Paragraphs>
  <ScaleCrop>false</ScaleCrop>
  <Company>微软中国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24</cp:revision>
  <cp:lastPrinted>2019-12-03T01:29:00Z</cp:lastPrinted>
  <dcterms:created xsi:type="dcterms:W3CDTF">2017-12-14T23:59:00Z</dcterms:created>
  <dcterms:modified xsi:type="dcterms:W3CDTF">2019-12-03T01:30:00Z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