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8" w:rsidRDefault="00BF1CE8" w:rsidP="00991791">
      <w:pPr>
        <w:spacing w:line="360" w:lineRule="auto"/>
        <w:ind w:firstLine="482"/>
        <w:rPr>
          <w:rFonts w:ascii="宋体" w:hAnsi="宋体"/>
          <w:sz w:val="24"/>
        </w:rPr>
      </w:pPr>
    </w:p>
    <w:p w:rsidR="00BF1CE8" w:rsidRDefault="000B38C8" w:rsidP="00991791">
      <w:pPr>
        <w:spacing w:line="360" w:lineRule="auto"/>
        <w:ind w:firstLine="48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44"/>
          <w:szCs w:val="44"/>
        </w:rPr>
        <w:t>《</w:t>
      </w:r>
      <w:r>
        <w:rPr>
          <w:rFonts w:ascii="宋体" w:hAnsi="宋体" w:hint="eastAsia"/>
          <w:b/>
          <w:bCs/>
          <w:sz w:val="44"/>
          <w:szCs w:val="44"/>
        </w:rPr>
        <w:t>悠悠情》</w:t>
      </w:r>
    </w:p>
    <w:p w:rsidR="00BF1CE8" w:rsidRDefault="000B38C8" w:rsidP="00991791">
      <w:pPr>
        <w:spacing w:line="360" w:lineRule="auto"/>
        <w:ind w:firstLine="48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32"/>
          <w:szCs w:val="32"/>
        </w:rPr>
        <w:t>-------</w:t>
      </w:r>
      <w:r>
        <w:rPr>
          <w:rFonts w:ascii="宋体" w:hAnsi="宋体" w:hint="eastAsia"/>
          <w:b/>
          <w:bCs/>
          <w:sz w:val="28"/>
          <w:szCs w:val="28"/>
        </w:rPr>
        <w:t>读《从故乡到远方》有感</w:t>
      </w:r>
    </w:p>
    <w:p w:rsidR="00991791" w:rsidRPr="00991791" w:rsidRDefault="00DC5276" w:rsidP="00991791">
      <w:pPr>
        <w:spacing w:line="360" w:lineRule="auto"/>
        <w:ind w:firstLine="48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 xml:space="preserve">洵阳中学 </w:t>
      </w:r>
      <w:r w:rsidR="00991791" w:rsidRPr="00991791">
        <w:rPr>
          <w:rFonts w:ascii="宋体" w:hAnsi="宋体" w:hint="eastAsia"/>
          <w:bCs/>
          <w:sz w:val="24"/>
        </w:rPr>
        <w:t xml:space="preserve">七(3)杜珏 </w:t>
      </w:r>
      <w:r>
        <w:rPr>
          <w:rFonts w:ascii="宋体" w:hAnsi="宋体" w:hint="eastAsia"/>
          <w:bCs/>
          <w:sz w:val="24"/>
        </w:rPr>
        <w:t xml:space="preserve">  </w:t>
      </w:r>
      <w:r w:rsidR="00991791" w:rsidRPr="00991791">
        <w:rPr>
          <w:rFonts w:ascii="宋体" w:hAnsi="宋体" w:hint="eastAsia"/>
          <w:bCs/>
          <w:sz w:val="24"/>
        </w:rPr>
        <w:t>指导老师:宋莉莉</w:t>
      </w:r>
    </w:p>
    <w:p w:rsidR="00BF1CE8" w:rsidRPr="00991791" w:rsidRDefault="000B38C8" w:rsidP="00991791">
      <w:pPr>
        <w:spacing w:line="360" w:lineRule="auto"/>
        <w:ind w:firstLine="482"/>
        <w:rPr>
          <w:rFonts w:ascii="宋体" w:hAnsi="宋体"/>
          <w:sz w:val="24"/>
        </w:rPr>
      </w:pPr>
      <w:r w:rsidRPr="00991791">
        <w:rPr>
          <w:rFonts w:ascii="宋体" w:hAnsi="宋体" w:hint="eastAsia"/>
          <w:sz w:val="24"/>
        </w:rPr>
        <w:t>故乡和远方一直都是文人常写的主题，而这本书却兼而有之，令人印象深刻。</w:t>
      </w:r>
    </w:p>
    <w:p w:rsidR="00BF1CE8" w:rsidRDefault="000B38C8" w:rsidP="00991791">
      <w:pPr>
        <w:spacing w:line="360" w:lineRule="auto"/>
        <w:ind w:firstLine="482"/>
        <w:rPr>
          <w:rFonts w:ascii="宋体" w:hAnsi="宋体"/>
          <w:sz w:val="24"/>
        </w:rPr>
      </w:pPr>
      <w:r w:rsidRPr="00991791">
        <w:rPr>
          <w:rFonts w:ascii="宋体" w:hAnsi="宋体" w:hint="eastAsia"/>
          <w:sz w:val="24"/>
        </w:rPr>
        <w:t>在故乡，让作者魂牵梦萦的故乡江南小镇洞港径镇。著</w:t>
      </w:r>
      <w:r>
        <w:rPr>
          <w:rFonts w:ascii="宋体" w:hAnsi="宋体" w:hint="eastAsia"/>
          <w:sz w:val="24"/>
        </w:rPr>
        <w:t>名诗人白居易也在《江南好》中，写道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绿出江花红胜火，春来江水绿如蓝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。作者对于故乡的回忆，我认为既是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无忧无虑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的又是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刻骨铭心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的。</w:t>
      </w:r>
    </w:p>
    <w:p w:rsidR="00BF1CE8" w:rsidRDefault="000B38C8" w:rsidP="00991791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七岁的夏天，我来到好婆家，小镇镇上不仅是美丽的江南景色，让我流离忘返，还有那满满的人情味儿，我与大狗的玩耍，棺材店老板在河边救我等等……</w:t>
      </w:r>
    </w:p>
    <w:p w:rsidR="00BF1CE8" w:rsidRDefault="000B38C8" w:rsidP="00991791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而现在，在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下河救人先要砍价钱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的势利现象越来越明显，这种人与人之间的亲情反而变得越来越冷淡了，人与人之间都存在一种芥蒂，担心。人们都认为防人之心不可无。对此，我认为我们要拥抱生活，帮助身边每一个人，尽量让这种人情味不要消散。</w:t>
      </w:r>
    </w:p>
    <w:p w:rsidR="00BF1CE8" w:rsidRDefault="003A3E3E" w:rsidP="00991791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然而，在故乡的生活并不是一帆风顺的</w:t>
      </w:r>
      <w:r w:rsidR="000B38C8">
        <w:rPr>
          <w:rFonts w:ascii="宋体" w:hAnsi="宋体" w:hint="eastAsia"/>
          <w:sz w:val="24"/>
        </w:rPr>
        <w:t>，在他人生中最深刻的体验就是饥饿，当时各种生活原因与环境因素促使我一家人总是吃不饱，一个个饿得前胸贴后背，只有过年时才能大吃大喝，还只是装门面的，这体现出当时称我的贫穷，但在这种贫穷中，一家人之间还是那么热情，与亲戚家人之间关系还是那么密切，与邻里之间仍然那么关系融洽。</w:t>
      </w:r>
    </w:p>
    <w:p w:rsidR="00BF1CE8" w:rsidRDefault="000B38C8" w:rsidP="00991791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值得一提的是，我们现在的生活是多么的美好。大鱼大肉喂大的我们，整天饱食终日。在与这六七十年代的人相比真是幸福多了，然而，在</w:t>
      </w:r>
      <w:r w:rsidR="003A3E3E">
        <w:rPr>
          <w:rFonts w:ascii="宋体" w:hAnsi="宋体" w:hint="eastAsia"/>
          <w:sz w:val="24"/>
        </w:rPr>
        <w:t>这种舒适环境下，还有人浪费，真是可耻，我</w:t>
      </w:r>
      <w:r>
        <w:rPr>
          <w:rFonts w:ascii="宋体" w:hAnsi="宋体" w:hint="eastAsia"/>
          <w:sz w:val="24"/>
        </w:rPr>
        <w:t>发现现在的幸福生活真的来之不易，是由几代人的奋斗成果，我们更要珍惜美好生活。</w:t>
      </w:r>
    </w:p>
    <w:p w:rsidR="00BF1CE8" w:rsidRDefault="000B38C8" w:rsidP="00991791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接着，作者笔锋一转，提到了离开故乡后的远方。记述了离开家乡后的友情与漂泊天涯的游记和到访世界各国的观感。其中，贯穿的，是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情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这个字。</w:t>
      </w:r>
    </w:p>
    <w:p w:rsidR="00BF1CE8" w:rsidRDefault="000B38C8" w:rsidP="00991791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总之，这本书用丰富的时代细节，使读者产生共鸣，用细微的描写与刻画中突出人与人之间的人情味，情真意切而质朴克制让身处在另一个时代的我懂了许多……</w:t>
      </w:r>
    </w:p>
    <w:p w:rsidR="00BF1CE8" w:rsidRDefault="000B38C8" w:rsidP="00991791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</w:t>
      </w:r>
    </w:p>
    <w:sectPr w:rsidR="00BF1CE8" w:rsidSect="00BF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326" w:rsidRDefault="003C1326" w:rsidP="00991791">
      <w:r>
        <w:separator/>
      </w:r>
    </w:p>
  </w:endnote>
  <w:endnote w:type="continuationSeparator" w:id="1">
    <w:p w:rsidR="003C1326" w:rsidRDefault="003C1326" w:rsidP="00991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326" w:rsidRDefault="003C1326" w:rsidP="00991791">
      <w:r>
        <w:separator/>
      </w:r>
    </w:p>
  </w:footnote>
  <w:footnote w:type="continuationSeparator" w:id="1">
    <w:p w:rsidR="003C1326" w:rsidRDefault="003C1326" w:rsidP="00991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CE8"/>
    <w:rsid w:val="000B38C8"/>
    <w:rsid w:val="003A3E3E"/>
    <w:rsid w:val="003C1326"/>
    <w:rsid w:val="00991791"/>
    <w:rsid w:val="00BF1CE8"/>
    <w:rsid w:val="00DC5276"/>
    <w:rsid w:val="00F2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79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7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长兔牙的囡</dc:creator>
  <cp:lastModifiedBy>2020-01-22</cp:lastModifiedBy>
  <cp:revision>4</cp:revision>
  <dcterms:created xsi:type="dcterms:W3CDTF">2021-12-19T06:05:00Z</dcterms:created>
  <dcterms:modified xsi:type="dcterms:W3CDTF">2022-02-24T00:36:00Z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58BFDB1AF73F429A981BD7CF35BB04A0</vt:lpwstr>
  </property>
</Properties>
</file>